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051C7F">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051C7F">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051C7F">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051C7F">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bookmarkStart w:id="2" w:name="_GoBack"/>
      <w:bookmarkEnd w:id="2"/>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3" w:name="_Toc383505799"/>
      <w:r>
        <w:t xml:space="preserve">1.1 </w:t>
      </w:r>
      <w:r w:rsidR="00F25F18">
        <w:t>Problemática</w:t>
      </w:r>
      <w:bookmarkEnd w:id="3"/>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Pr>
          <w:color w:val="FF0000"/>
          <w:sz w:val="20"/>
          <w:szCs w:val="20"/>
        </w:rPr>
        <w:t>vivir momentos placenteros</w:t>
      </w:r>
      <w:r w:rsidR="0043638C" w:rsidRPr="0043638C">
        <w:rPr>
          <w:color w:val="FF0000"/>
          <w:sz w:val="20"/>
          <w:szCs w:val="20"/>
        </w:rPr>
        <w:t xml:space="preserve">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Pr="006C3847">
        <w:rPr>
          <w:color w:val="ED7D31" w:themeColor="accent2"/>
          <w:sz w:val="20"/>
          <w:szCs w:val="20"/>
        </w:rPr>
        <w:t>la aplicación</w:t>
      </w:r>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w:t>
      </w:r>
      <w:r w:rsidR="006C3847">
        <w:rPr>
          <w:sz w:val="20"/>
          <w:szCs w:val="20"/>
        </w:rPr>
        <w:t>cuesta posicionan a México en el</w:t>
      </w:r>
      <w:r>
        <w:rPr>
          <w:sz w:val="20"/>
          <w:szCs w:val="20"/>
        </w:rPr>
        <w:t xml:space="preserve"> quinto lugar, con el 27 por ciento, de 5 países lati</w:t>
      </w:r>
      <w:r w:rsidR="006C3847">
        <w:rPr>
          <w:sz w:val="20"/>
          <w:szCs w:val="20"/>
        </w:rPr>
        <w:t>noamericanos en dónde se realizó esta</w:t>
      </w:r>
      <w:r>
        <w:rPr>
          <w:sz w:val="20"/>
          <w:szCs w:val="20"/>
        </w:rPr>
        <w:t xml:space="preserve">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w:t>
      </w:r>
      <w:r w:rsidR="006C3847">
        <w:rPr>
          <w:sz w:val="20"/>
          <w:szCs w:val="20"/>
        </w:rPr>
        <w:t>n</w:t>
      </w:r>
      <w:r w:rsidR="009C3F3B">
        <w:rPr>
          <w:sz w:val="20"/>
          <w:szCs w:val="20"/>
        </w:rPr>
        <w:t xml:space="preserv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4" w:name="_Toc383505800"/>
      <w:r>
        <w:t xml:space="preserve">1.2 </w:t>
      </w:r>
      <w:r w:rsidR="00543B64">
        <w:t>Justificación</w:t>
      </w:r>
      <w:bookmarkEnd w:id="4"/>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Actualmente los mexicanos que se encuentran en el rango de edad de 18-24 años han utilizado un smartphone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w:t>
      </w:r>
      <w:r w:rsidR="00640B34" w:rsidRPr="00D50DF2">
        <w:rPr>
          <w:color w:val="FF0000"/>
          <w:sz w:val="20"/>
          <w:szCs w:val="20"/>
        </w:rPr>
        <w:t>se encuentran en etapa productiva</w:t>
      </w:r>
      <w:r w:rsidR="00640B34" w:rsidRPr="009064D5">
        <w:rPr>
          <w:sz w:val="20"/>
          <w:szCs w:val="20"/>
        </w:rPr>
        <w:t xml:space="preserve">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5" w:name="_Toc383505801"/>
      <w:r>
        <w:t xml:space="preserve">1.3 </w:t>
      </w:r>
      <w:r w:rsidR="00543B64">
        <w:t>Objetivos</w:t>
      </w:r>
      <w:bookmarkEnd w:id="5"/>
    </w:p>
    <w:p w:rsidR="00543B64" w:rsidRDefault="00375113" w:rsidP="00832AEC">
      <w:pPr>
        <w:pStyle w:val="Ttulo3"/>
      </w:pPr>
      <w:bookmarkStart w:id="6" w:name="_Toc383505802"/>
      <w:r>
        <w:t xml:space="preserve">1.3.1 </w:t>
      </w:r>
      <w:r w:rsidR="00543B64">
        <w:t>Objetivo general</w:t>
      </w:r>
      <w:bookmarkEnd w:id="6"/>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7" w:name="_Toc383505803"/>
      <w:r>
        <w:t xml:space="preserve">1.3.2 </w:t>
      </w:r>
      <w:r w:rsidR="00543B64">
        <w:t>Objetivos particulares</w:t>
      </w:r>
      <w:bookmarkEnd w:id="7"/>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lastRenderedPageBreak/>
        <w:br w:type="page"/>
      </w:r>
    </w:p>
    <w:p w:rsidR="00F25F18" w:rsidRDefault="00375113" w:rsidP="00832AEC">
      <w:pPr>
        <w:pStyle w:val="Ttulo2"/>
      </w:pPr>
      <w:bookmarkStart w:id="8" w:name="_Toc383505804"/>
      <w:r>
        <w:lastRenderedPageBreak/>
        <w:t xml:space="preserve">1.4 </w:t>
      </w:r>
      <w:r w:rsidR="00F25F18">
        <w:t>Solución propuesta</w:t>
      </w:r>
      <w:bookmarkEnd w:id="8"/>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Descripcin"/>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9" w:name="_Toc383505805"/>
      <w:r>
        <w:lastRenderedPageBreak/>
        <w:t xml:space="preserve">2. </w:t>
      </w:r>
      <w:r w:rsidR="00624ACF" w:rsidRPr="00624ACF">
        <w:t>Marco Teórico</w:t>
      </w:r>
      <w:bookmarkEnd w:id="9"/>
    </w:p>
    <w:p w:rsidR="00E34E5A" w:rsidRPr="00624ACF" w:rsidRDefault="00375113" w:rsidP="00832AEC">
      <w:pPr>
        <w:pStyle w:val="Ttulo2"/>
      </w:pPr>
      <w:bookmarkStart w:id="10" w:name="_Toc383505806"/>
      <w:r>
        <w:t xml:space="preserve">2.1 </w:t>
      </w:r>
      <w:r w:rsidR="00E34E5A" w:rsidRPr="00624ACF">
        <w:t>Realidad Virtual</w:t>
      </w:r>
      <w:bookmarkEnd w:id="10"/>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55D8B26E"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1" w:name="_Toc383505807"/>
      <w:r>
        <w:t xml:space="preserve">2.2 </w:t>
      </w:r>
      <w:r w:rsidR="00F16F56" w:rsidRPr="00624ACF">
        <w:t xml:space="preserve">Realidad </w:t>
      </w:r>
      <w:r w:rsidR="00CE0E4D" w:rsidRPr="00624ACF">
        <w:t>A</w:t>
      </w:r>
      <w:r w:rsidR="0063253C" w:rsidRPr="00624ACF">
        <w:t>umentada</w:t>
      </w:r>
      <w:bookmarkEnd w:id="11"/>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4D2BBB13"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2" w:name="_Toc383505808"/>
      <w:r>
        <w:t>2.3 Marcador</w:t>
      </w:r>
      <w:bookmarkEnd w:id="12"/>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3" w:name="_Toc383505809"/>
      <w:r>
        <w:t>2.</w:t>
      </w:r>
      <w:r w:rsidR="00CD4A48">
        <w:t>4</w:t>
      </w:r>
      <w:r>
        <w:t xml:space="preserve"> </w:t>
      </w:r>
      <w:r w:rsidR="0063253C" w:rsidRPr="00624ACF">
        <w:t>Dispositivo móvil</w:t>
      </w:r>
      <w:bookmarkEnd w:id="13"/>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4" w:name="_Toc383505810"/>
      <w:r>
        <w:t>2.5</w:t>
      </w:r>
      <w:r w:rsidR="00375113">
        <w:t xml:space="preserve"> </w:t>
      </w:r>
      <w:r w:rsidR="0063253C" w:rsidRPr="00624ACF">
        <w:t>Aplicación móvil</w:t>
      </w:r>
      <w:bookmarkEnd w:id="14"/>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A11863"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5" w:name="_Toc383505811"/>
      <w:r>
        <w:lastRenderedPageBreak/>
        <w:t xml:space="preserve">3. </w:t>
      </w:r>
      <w:r w:rsidR="00624ACF" w:rsidRPr="00624ACF">
        <w:t>Estado del arte.</w:t>
      </w:r>
      <w:bookmarkEnd w:id="15"/>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6" w:name="_Toc383505812"/>
      <w:r>
        <w:lastRenderedPageBreak/>
        <w:t xml:space="preserve">4. </w:t>
      </w:r>
      <w:r w:rsidR="00832AEC">
        <w:t>Análisis y diseño</w:t>
      </w:r>
      <w:bookmarkEnd w:id="16"/>
    </w:p>
    <w:p w:rsidR="00832AEC" w:rsidRPr="008320B6" w:rsidRDefault="00375113" w:rsidP="00832AEC">
      <w:pPr>
        <w:pStyle w:val="Ttulo2"/>
      </w:pPr>
      <w:bookmarkStart w:id="17" w:name="_Toc383505813"/>
      <w:r>
        <w:t xml:space="preserve">4.1 </w:t>
      </w:r>
      <w:r w:rsidR="00832AEC" w:rsidRPr="008320B6">
        <w:t>Requerimientos funcionales:</w:t>
      </w:r>
      <w:bookmarkEnd w:id="17"/>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8" w:name="_Toc383505814"/>
      <w:r>
        <w:t xml:space="preserve">4.2 </w:t>
      </w:r>
      <w:r w:rsidR="00832AEC" w:rsidRPr="008320B6">
        <w:t>Requerimientos No Funcionales:</w:t>
      </w:r>
      <w:bookmarkEnd w:id="18"/>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9" w:name="_Toc383505815"/>
      <w:r>
        <w:t>4.3 Reglas de Negocio</w:t>
      </w:r>
      <w:r w:rsidRPr="008320B6">
        <w:t>:</w:t>
      </w:r>
      <w:bookmarkEnd w:id="19"/>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20" w:name="_Toc383505816"/>
      <w:r>
        <w:t>4.4 Actores y Roles</w:t>
      </w:r>
      <w:r w:rsidRPr="008320B6">
        <w:t>:</w:t>
      </w:r>
      <w:bookmarkEnd w:id="20"/>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1" w:name="_Toc383505817"/>
      <w:r>
        <w:lastRenderedPageBreak/>
        <w:t xml:space="preserve">4.7 </w:t>
      </w:r>
      <w:bookmarkEnd w:id="21"/>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29"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0"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1"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2"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3"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AD0F35"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5"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6"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7"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8"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39"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0"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Descripcin"/>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Descripcin"/>
        <w:spacing w:before="2"/>
      </w:pPr>
    </w:p>
    <w:p w:rsidR="0077716B" w:rsidRDefault="0077716B" w:rsidP="0077716B">
      <w:pPr>
        <w:pStyle w:val="Descripcin"/>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2"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085A5"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1"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2"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3"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A21F8E9"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4"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5"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6"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p>
    <w:p w:rsidR="008E4AE9" w:rsidRDefault="005214EE" w:rsidP="008E4AE9">
      <w:pPr>
        <w:pStyle w:val="Ttulo2"/>
      </w:pPr>
      <w:r>
        <w:lastRenderedPageBreak/>
        <w:t>4.9</w:t>
      </w:r>
      <w:r w:rsidR="00386DF2">
        <w:t xml:space="preserve"> Diagrama Entidad-Relación</w:t>
      </w:r>
      <w:r w:rsidR="00386DF2" w:rsidRPr="008320B6">
        <w:t>:</w:t>
      </w:r>
      <w:bookmarkEnd w:id="22"/>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es-MX"/>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3" w:name="_Toc383505819"/>
      <w:r w:rsidR="00051C7F">
        <w:t>12</w:t>
      </w:r>
    </w:p>
    <w:p w:rsidR="00CF198D" w:rsidRDefault="00CF198D" w:rsidP="00CF198D">
      <w:pPr>
        <w:pStyle w:val="Ttulo2"/>
      </w:pPr>
      <w:r>
        <w:lastRenderedPageBreak/>
        <w:t>4.11 Trayectorias principales y alternativas de los casos de uso.</w:t>
      </w:r>
    </w:p>
    <w:p w:rsidR="00CF198D" w:rsidRDefault="00CF198D"/>
    <w:p w:rsidR="000B005E" w:rsidRDefault="000B005E" w:rsidP="000B005E">
      <w:pPr>
        <w:pStyle w:val="Ttulo2"/>
        <w:rPr>
          <w:sz w:val="24"/>
          <w:szCs w:val="24"/>
        </w:rPr>
      </w:pPr>
      <w:r w:rsidRPr="000B005E">
        <w:rPr>
          <w:sz w:val="24"/>
          <w:szCs w:val="24"/>
        </w:rPr>
        <w:t>4.11.1 Descripci</w:t>
      </w:r>
      <w:r>
        <w:rPr>
          <w:sz w:val="24"/>
          <w:szCs w:val="24"/>
        </w:rPr>
        <w:t>ón Completa</w:t>
      </w:r>
    </w:p>
    <w:p w:rsidR="000B005E" w:rsidRDefault="000B005E" w:rsidP="000B005E"/>
    <w:p w:rsidR="000B005E" w:rsidRDefault="000B005E" w:rsidP="000B005E">
      <w:pPr>
        <w:pStyle w:val="Ttulo2"/>
        <w:rPr>
          <w:sz w:val="24"/>
          <w:szCs w:val="24"/>
        </w:rPr>
      </w:pPr>
      <w:r w:rsidRPr="000B005E">
        <w:rPr>
          <w:sz w:val="24"/>
          <w:szCs w:val="24"/>
        </w:rPr>
        <w:t>4.11</w:t>
      </w:r>
      <w:r>
        <w:rPr>
          <w:sz w:val="24"/>
          <w:szCs w:val="24"/>
        </w:rPr>
        <w:t xml:space="preserve"> Atributos importantes</w:t>
      </w:r>
    </w:p>
    <w:p w:rsidR="000B005E" w:rsidRPr="000B005E" w:rsidRDefault="000B005E" w:rsidP="000B005E"/>
    <w:tbl>
      <w:tblPr>
        <w:tblStyle w:val="Tablaconcuadrcula"/>
        <w:tblW w:w="0" w:type="auto"/>
        <w:tblLook w:val="04A0" w:firstRow="1" w:lastRow="0" w:firstColumn="1" w:lastColumn="0" w:noHBand="0" w:noVBand="1"/>
      </w:tblPr>
      <w:tblGrid>
        <w:gridCol w:w="4489"/>
        <w:gridCol w:w="4489"/>
      </w:tblGrid>
      <w:tr w:rsidR="000B005E" w:rsidTr="00CC50EC">
        <w:tc>
          <w:tcPr>
            <w:tcW w:w="8978" w:type="dxa"/>
            <w:gridSpan w:val="2"/>
          </w:tcPr>
          <w:p w:rsidR="000B005E" w:rsidRDefault="000B005E" w:rsidP="000B005E">
            <w:r>
              <w:t>Caso de Uso:  CU1 Elegir Restaurante</w:t>
            </w:r>
          </w:p>
        </w:tc>
      </w:tr>
      <w:tr w:rsidR="000B005E" w:rsidTr="000B005E">
        <w:tc>
          <w:tcPr>
            <w:tcW w:w="4489" w:type="dxa"/>
          </w:tcPr>
          <w:p w:rsidR="000B005E" w:rsidRDefault="000B005E" w:rsidP="000B005E">
            <w:r>
              <w:t>Versión:</w:t>
            </w:r>
          </w:p>
        </w:tc>
        <w:tc>
          <w:tcPr>
            <w:tcW w:w="4489" w:type="dxa"/>
          </w:tcPr>
          <w:p w:rsidR="000B005E" w:rsidRDefault="000B005E" w:rsidP="000B005E"/>
        </w:tc>
      </w:tr>
      <w:tr w:rsidR="000B005E" w:rsidTr="000B005E">
        <w:tc>
          <w:tcPr>
            <w:tcW w:w="4489" w:type="dxa"/>
          </w:tcPr>
          <w:p w:rsidR="000B005E" w:rsidRDefault="000B005E" w:rsidP="000B005E">
            <w:r>
              <w:t>Actor(es):</w:t>
            </w:r>
          </w:p>
        </w:tc>
        <w:tc>
          <w:tcPr>
            <w:tcW w:w="4489" w:type="dxa"/>
          </w:tcPr>
          <w:p w:rsidR="000B005E" w:rsidRDefault="000B005E" w:rsidP="000B005E"/>
        </w:tc>
      </w:tr>
      <w:tr w:rsidR="000B005E" w:rsidTr="000B005E">
        <w:tc>
          <w:tcPr>
            <w:tcW w:w="4489" w:type="dxa"/>
          </w:tcPr>
          <w:p w:rsidR="000B005E" w:rsidRDefault="000B005E" w:rsidP="000B005E">
            <w:r>
              <w:t>Propósito:</w:t>
            </w:r>
          </w:p>
        </w:tc>
        <w:tc>
          <w:tcPr>
            <w:tcW w:w="4489" w:type="dxa"/>
          </w:tcPr>
          <w:p w:rsidR="000B005E" w:rsidRDefault="000B005E" w:rsidP="000B005E"/>
        </w:tc>
      </w:tr>
      <w:tr w:rsidR="000B005E" w:rsidTr="000B005E">
        <w:tc>
          <w:tcPr>
            <w:tcW w:w="4489" w:type="dxa"/>
          </w:tcPr>
          <w:p w:rsidR="000B005E" w:rsidRDefault="000B005E" w:rsidP="000B005E">
            <w:r>
              <w:t>Entradas:</w:t>
            </w:r>
          </w:p>
        </w:tc>
        <w:tc>
          <w:tcPr>
            <w:tcW w:w="4489" w:type="dxa"/>
          </w:tcPr>
          <w:p w:rsidR="000B005E" w:rsidRDefault="000B005E" w:rsidP="000B005E"/>
        </w:tc>
      </w:tr>
      <w:tr w:rsidR="000B005E" w:rsidTr="000B005E">
        <w:tc>
          <w:tcPr>
            <w:tcW w:w="4489" w:type="dxa"/>
          </w:tcPr>
          <w:p w:rsidR="000B005E" w:rsidRDefault="000B005E" w:rsidP="000B005E">
            <w:r>
              <w:t>Salidas:</w:t>
            </w:r>
          </w:p>
        </w:tc>
        <w:tc>
          <w:tcPr>
            <w:tcW w:w="4489" w:type="dxa"/>
          </w:tcPr>
          <w:p w:rsidR="000B005E" w:rsidRDefault="000B005E" w:rsidP="000B005E"/>
        </w:tc>
      </w:tr>
      <w:tr w:rsidR="000B005E" w:rsidTr="000B005E">
        <w:tc>
          <w:tcPr>
            <w:tcW w:w="4489" w:type="dxa"/>
          </w:tcPr>
          <w:p w:rsidR="000B005E" w:rsidRDefault="000B005E" w:rsidP="000B005E">
            <w:r>
              <w:t>Precondiciones:</w:t>
            </w:r>
          </w:p>
        </w:tc>
        <w:tc>
          <w:tcPr>
            <w:tcW w:w="4489" w:type="dxa"/>
          </w:tcPr>
          <w:p w:rsidR="000B005E" w:rsidRDefault="000B005E" w:rsidP="000B005E"/>
        </w:tc>
      </w:tr>
      <w:tr w:rsidR="000B005E" w:rsidTr="000B005E">
        <w:tc>
          <w:tcPr>
            <w:tcW w:w="4489" w:type="dxa"/>
          </w:tcPr>
          <w:p w:rsidR="000B005E" w:rsidRDefault="000B005E" w:rsidP="000B005E">
            <w:proofErr w:type="spellStart"/>
            <w:r>
              <w:t>Postcondiciones</w:t>
            </w:r>
            <w:proofErr w:type="spellEnd"/>
            <w:r>
              <w:t>:</w:t>
            </w:r>
          </w:p>
        </w:tc>
        <w:tc>
          <w:tcPr>
            <w:tcW w:w="4489" w:type="dxa"/>
          </w:tcPr>
          <w:p w:rsidR="000B005E" w:rsidRDefault="000B005E" w:rsidP="000B005E"/>
        </w:tc>
      </w:tr>
      <w:tr w:rsidR="000B005E" w:rsidTr="000B005E">
        <w:tc>
          <w:tcPr>
            <w:tcW w:w="4489" w:type="dxa"/>
          </w:tcPr>
          <w:p w:rsidR="000B005E" w:rsidRDefault="000B005E" w:rsidP="000B005E">
            <w:r>
              <w:t>Tipo:</w:t>
            </w:r>
          </w:p>
        </w:tc>
        <w:tc>
          <w:tcPr>
            <w:tcW w:w="4489" w:type="dxa"/>
          </w:tcPr>
          <w:p w:rsidR="000B005E" w:rsidRDefault="000B005E" w:rsidP="000B005E"/>
        </w:tc>
      </w:tr>
    </w:tbl>
    <w:p w:rsidR="000B005E" w:rsidRPr="000B005E" w:rsidRDefault="000B005E" w:rsidP="000B005E"/>
    <w:p w:rsidR="000B005E" w:rsidRPr="000B005E" w:rsidRDefault="000B005E" w:rsidP="000B005E">
      <w:r>
        <w:t>Trayectorias del Caso de Uso.</w:t>
      </w:r>
    </w:p>
    <w:p w:rsidR="000B005E" w:rsidRDefault="000B005E"/>
    <w:p w:rsidR="00F345D3" w:rsidRDefault="00F345D3">
      <w:pPr>
        <w:rPr>
          <w:rFonts w:asciiTheme="majorHAnsi" w:eastAsiaTheme="majorEastAsia" w:hAnsiTheme="majorHAnsi" w:cstheme="majorBidi"/>
          <w:b/>
          <w:bCs/>
          <w:color w:val="5B9BD5" w:themeColor="accent1"/>
          <w:sz w:val="26"/>
          <w:szCs w:val="26"/>
        </w:rPr>
      </w:pPr>
      <w:r>
        <w:br w:type="page"/>
      </w:r>
    </w:p>
    <w:p w:rsidR="00BD3736" w:rsidRDefault="00CF198D" w:rsidP="00743729">
      <w:pPr>
        <w:pStyle w:val="Ttulo2"/>
      </w:pPr>
      <w:r>
        <w:lastRenderedPageBreak/>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Real: 1{Dígito}3 + .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r>
        <w:rPr>
          <w:sz w:val="20"/>
          <w:szCs w:val="20"/>
        </w:rPr>
        <w:t>Tipo :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p+{Tipo}+2{Dígito}</w:t>
      </w:r>
    </w:p>
    <w:p w:rsidR="000657BD" w:rsidRPr="003E0ED3" w:rsidRDefault="00F72F00" w:rsidP="00743729">
      <w:pPr>
        <w:rPr>
          <w:sz w:val="20"/>
          <w:szCs w:val="20"/>
        </w:rPr>
      </w:pPr>
      <w:r w:rsidRPr="003E0ED3">
        <w:rPr>
          <w:sz w:val="20"/>
          <w:szCs w:val="20"/>
        </w:rPr>
        <w:t>Ejemplos: pE01,pF02,pS03.</w:t>
      </w:r>
    </w:p>
    <w:p w:rsidR="006C05F2" w:rsidRPr="003E0ED3" w:rsidRDefault="006C05F2" w:rsidP="00743729">
      <w:pPr>
        <w:rPr>
          <w:b/>
          <w:sz w:val="20"/>
          <w:szCs w:val="20"/>
        </w:rPr>
      </w:pPr>
    </w:p>
    <w:p w:rsidR="00AB1361" w:rsidRPr="003E0ED3" w:rsidRDefault="0014266A" w:rsidP="00743729">
      <w:pPr>
        <w:rPr>
          <w:b/>
          <w:sz w:val="20"/>
          <w:szCs w:val="20"/>
        </w:rPr>
      </w:pPr>
      <w:r w:rsidRPr="003E0ED3">
        <w:rPr>
          <w:b/>
          <w:sz w:val="20"/>
          <w:szCs w:val="20"/>
        </w:rPr>
        <w:t>nombre</w:t>
      </w:r>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1{Letra}20</w:t>
      </w:r>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r w:rsidRPr="003E0ED3">
        <w:rPr>
          <w:b/>
          <w:sz w:val="20"/>
          <w:szCs w:val="20"/>
        </w:rPr>
        <w:t>c</w:t>
      </w:r>
      <w:r w:rsidR="0014266A" w:rsidRPr="003E0ED3">
        <w:rPr>
          <w:b/>
          <w:sz w:val="20"/>
          <w:szCs w:val="20"/>
        </w:rPr>
        <w:t>osto</w:t>
      </w:r>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 .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r w:rsidRPr="003E0ED3">
        <w:rPr>
          <w:b/>
          <w:sz w:val="20"/>
          <w:szCs w:val="20"/>
        </w:rPr>
        <w:lastRenderedPageBreak/>
        <w:t>marcador</w:t>
      </w:r>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A11863">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A11863">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051C7F"/>
          </w:sdtContent>
        </w:sdt>
      </w:sdtContent>
    </w:sdt>
    <w:p w:rsidR="00985C69" w:rsidRPr="005F6EE7" w:rsidRDefault="00985C69">
      <w:pPr>
        <w:rPr>
          <w:lang w:val="en-US"/>
        </w:rPr>
      </w:pPr>
    </w:p>
    <w:sectPr w:rsidR="00985C69" w:rsidRPr="005F6EE7" w:rsidSect="00EB5F77">
      <w:footerReference w:type="default" r:id="rId49"/>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BC9" w:rsidRDefault="00660BC9" w:rsidP="002F73DF">
      <w:pPr>
        <w:spacing w:after="0" w:line="240" w:lineRule="auto"/>
      </w:pPr>
      <w:r>
        <w:separator/>
      </w:r>
    </w:p>
  </w:endnote>
  <w:endnote w:type="continuationSeparator" w:id="0">
    <w:p w:rsidR="00660BC9" w:rsidRDefault="00660BC9"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Content>
      <w:p w:rsidR="00051C7F" w:rsidRDefault="00051C7F">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0629EAD"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B71CF3" w:rsidRPr="00B71CF3">
          <w:rPr>
            <w:noProof/>
            <w:lang w:val="es-ES"/>
          </w:rPr>
          <w:t>19</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BC9" w:rsidRDefault="00660BC9" w:rsidP="002F73DF">
      <w:pPr>
        <w:spacing w:after="0" w:line="240" w:lineRule="auto"/>
      </w:pPr>
      <w:r>
        <w:separator/>
      </w:r>
    </w:p>
  </w:footnote>
  <w:footnote w:type="continuationSeparator" w:id="0">
    <w:p w:rsidR="00660BC9" w:rsidRDefault="00660BC9"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20"/>
  </w:num>
  <w:num w:numId="18">
    <w:abstractNumId w:val="1"/>
  </w:num>
  <w:num w:numId="19">
    <w:abstractNumId w:val="2"/>
  </w:num>
  <w:num w:numId="20">
    <w:abstractNumId w:val="1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2CA9"/>
    <w:rsid w:val="006C05F2"/>
    <w:rsid w:val="006C3275"/>
    <w:rsid w:val="006C3847"/>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A066D4"/>
    <w:rsid w:val="00A1135E"/>
    <w:rsid w:val="00A11863"/>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14D7"/>
    <w:rsid w:val="00BD0824"/>
    <w:rsid w:val="00BD3736"/>
    <w:rsid w:val="00BE2ADD"/>
    <w:rsid w:val="00BE4537"/>
    <w:rsid w:val="00BF0D7F"/>
    <w:rsid w:val="00C03AD2"/>
    <w:rsid w:val="00C25968"/>
    <w:rsid w:val="00C37743"/>
    <w:rsid w:val="00C41F4E"/>
    <w:rsid w:val="00C44B23"/>
    <w:rsid w:val="00C55940"/>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A17CAE-866D-4540-9AEF-CA023C76B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979ABC-2040-47C2-9C2A-35FC2C4EA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4296</TotalTime>
  <Pages>24</Pages>
  <Words>4740</Words>
  <Characters>26075</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30754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141</cp:revision>
  <cp:lastPrinted>2014-02-18T14:25:00Z</cp:lastPrinted>
  <dcterms:created xsi:type="dcterms:W3CDTF">2014-03-05T05:18:00Z</dcterms:created>
  <dcterms:modified xsi:type="dcterms:W3CDTF">2014-04-07T23:12:00Z</dcterms:modified>
</cp:coreProperties>
</file>